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AF39A" w14:textId="77777777" w:rsidR="000B1B96" w:rsidRDefault="003A4068" w:rsidP="00BB6A1E">
      <w:r>
        <w:rPr>
          <w:noProof/>
        </w:rPr>
        <w:drawing>
          <wp:anchor distT="0" distB="0" distL="114300" distR="114300" simplePos="0" relativeHeight="251664384" behindDoc="0" locked="0" layoutInCell="1" allowOverlap="1" wp14:anchorId="205577D0" wp14:editId="3B4F89A6">
            <wp:simplePos x="0" y="0"/>
            <wp:positionH relativeFrom="page">
              <wp:posOffset>0</wp:posOffset>
            </wp:positionH>
            <wp:positionV relativeFrom="paragraph">
              <wp:posOffset>-903767</wp:posOffset>
            </wp:positionV>
            <wp:extent cx="7809807" cy="1338243"/>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09807" cy="1338243"/>
                    </a:xfrm>
                    <a:prstGeom prst="rect">
                      <a:avLst/>
                    </a:prstGeom>
                  </pic:spPr>
                </pic:pic>
              </a:graphicData>
            </a:graphic>
            <wp14:sizeRelH relativeFrom="margin">
              <wp14:pctWidth>0</wp14:pctWidth>
            </wp14:sizeRelH>
            <wp14:sizeRelV relativeFrom="margin">
              <wp14:pctHeight>0</wp14:pctHeight>
            </wp14:sizeRelV>
          </wp:anchor>
        </w:drawing>
      </w:r>
    </w:p>
    <w:p w14:paraId="18F02175" w14:textId="77777777" w:rsidR="000B1B96" w:rsidRDefault="000B1B96" w:rsidP="00BB6A1E"/>
    <w:p w14:paraId="1DA04934" w14:textId="2FABBF75" w:rsidR="00CF0AF1" w:rsidRPr="002A5699" w:rsidRDefault="00CF0AF1" w:rsidP="00CF0AF1">
      <w:pPr>
        <w:pStyle w:val="Title"/>
      </w:pPr>
      <w:r>
        <w:t>Set</w:t>
      </w:r>
      <w:r w:rsidR="001D61EF">
        <w:t>u</w:t>
      </w:r>
      <w:r>
        <w:t>p a Web Folder</w:t>
      </w:r>
    </w:p>
    <w:p w14:paraId="2924FF66" w14:textId="77777777" w:rsidR="00CF0AF1" w:rsidRDefault="00CF0AF1" w:rsidP="00CF0AF1">
      <w:pPr>
        <w:jc w:val="center"/>
      </w:pPr>
      <w:r>
        <w:t xml:space="preserve">Setting up a web folder allows you to download and save files and folders from your Blackboard Course Content Collection. This is the easiest method if you have a large amount of files and folders in your course content collection. </w:t>
      </w:r>
      <w:r>
        <w:br/>
        <w:t>A Web Folder also allow you to easily reorganize your course content collection without breaking links in Blackboard.</w:t>
      </w:r>
    </w:p>
    <w:p w14:paraId="0B66A5AE" w14:textId="77777777" w:rsidR="00CF0AF1" w:rsidRPr="00D813BF" w:rsidRDefault="00CF0AF1" w:rsidP="00CF0AF1">
      <w:pPr>
        <w:pStyle w:val="ListParagraph"/>
        <w:numPr>
          <w:ilvl w:val="0"/>
          <w:numId w:val="3"/>
        </w:numPr>
        <w:rPr>
          <w:rStyle w:val="Hyperlink"/>
          <w:color w:val="auto"/>
          <w:u w:val="none"/>
        </w:rPr>
      </w:pPr>
      <w:r>
        <w:t xml:space="preserve">Log into myClass: </w:t>
      </w:r>
      <w:hyperlink r:id="rId8" w:history="1">
        <w:r w:rsidRPr="00446C2E">
          <w:rPr>
            <w:rStyle w:val="Hyperlink"/>
          </w:rPr>
          <w:t>https://ufv.ca/myclass/</w:t>
        </w:r>
      </w:hyperlink>
      <w:r w:rsidRPr="00ED090B">
        <w:rPr>
          <w:rStyle w:val="Hyperlink"/>
          <w:color w:val="auto"/>
          <w:u w:val="none"/>
        </w:rPr>
        <w:t xml:space="preserve"> and click on your Blackboard course</w:t>
      </w:r>
    </w:p>
    <w:p w14:paraId="7BEEAB78" w14:textId="77777777" w:rsidR="00CF0AF1" w:rsidRPr="00A72CF7" w:rsidRDefault="00CF0AF1" w:rsidP="00CF0AF1">
      <w:pPr>
        <w:pStyle w:val="ListParagraph"/>
        <w:numPr>
          <w:ilvl w:val="0"/>
          <w:numId w:val="3"/>
        </w:numPr>
        <w:rPr>
          <w:rStyle w:val="Hyperlink"/>
          <w:color w:val="auto"/>
          <w:u w:val="none"/>
        </w:rPr>
      </w:pPr>
      <w:r>
        <w:rPr>
          <w:rStyle w:val="Hyperlink"/>
          <w:color w:val="auto"/>
          <w:u w:val="none"/>
        </w:rPr>
        <w:t xml:space="preserve">In the left side menu, under Course Management, click on </w:t>
      </w:r>
      <w:r w:rsidRPr="00244DA0">
        <w:rPr>
          <w:rStyle w:val="Hyperlink"/>
          <w:b/>
          <w:bCs/>
          <w:color w:val="auto"/>
          <w:u w:val="none"/>
        </w:rPr>
        <w:t>Content Collection</w:t>
      </w:r>
      <w:r>
        <w:rPr>
          <w:rStyle w:val="Hyperlink"/>
          <w:color w:val="auto"/>
          <w:u w:val="none"/>
        </w:rPr>
        <w:t xml:space="preserve"> </w:t>
      </w:r>
      <w:r>
        <w:rPr>
          <w:rStyle w:val="Hyperlink"/>
          <w:color w:val="auto"/>
          <w:u w:val="none"/>
        </w:rPr>
        <w:br/>
        <w:t xml:space="preserve">and click on your </w:t>
      </w:r>
      <w:r w:rsidRPr="00876173">
        <w:rPr>
          <w:rStyle w:val="Hyperlink"/>
          <w:b/>
          <w:bCs/>
          <w:color w:val="auto"/>
          <w:u w:val="none"/>
        </w:rPr>
        <w:t>course ID</w:t>
      </w:r>
      <w:r>
        <w:rPr>
          <w:rStyle w:val="Hyperlink"/>
          <w:color w:val="auto"/>
          <w:u w:val="none"/>
        </w:rPr>
        <w:t>.</w:t>
      </w:r>
    </w:p>
    <w:p w14:paraId="0E3521B1" w14:textId="77777777" w:rsidR="00CF0AF1" w:rsidRDefault="00CF0AF1" w:rsidP="00CF0AF1">
      <w:pPr>
        <w:jc w:val="center"/>
      </w:pPr>
      <w:r>
        <w:rPr>
          <w:noProof/>
        </w:rPr>
        <w:drawing>
          <wp:inline distT="0" distB="0" distL="0" distR="0" wp14:anchorId="6E8CC5AC" wp14:editId="29885CA2">
            <wp:extent cx="1792796" cy="1598830"/>
            <wp:effectExtent l="0" t="0" r="0" b="1905"/>
            <wp:docPr id="1349505863" name="Picture 1" descr="A screenshot the left side menu with content collection and the course I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05863" name="Picture 1" descr="A screenshot the left side menu with content collection and the course ID highligh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2796" cy="1598830"/>
                    </a:xfrm>
                    <a:prstGeom prst="rect">
                      <a:avLst/>
                    </a:prstGeom>
                  </pic:spPr>
                </pic:pic>
              </a:graphicData>
            </a:graphic>
          </wp:inline>
        </w:drawing>
      </w:r>
    </w:p>
    <w:p w14:paraId="275A49F6" w14:textId="77777777" w:rsidR="00CF0AF1" w:rsidRDefault="00CF0AF1" w:rsidP="00CF0AF1">
      <w:pPr>
        <w:jc w:val="center"/>
      </w:pPr>
    </w:p>
    <w:p w14:paraId="4DD420DB" w14:textId="77777777" w:rsidR="00CF0AF1" w:rsidRDefault="00CF0AF1" w:rsidP="00CF0AF1">
      <w:pPr>
        <w:pStyle w:val="ListParagraph"/>
        <w:numPr>
          <w:ilvl w:val="0"/>
          <w:numId w:val="3"/>
        </w:numPr>
      </w:pPr>
      <w:r>
        <w:t xml:space="preserve">Click on </w:t>
      </w:r>
      <w:r w:rsidRPr="00B85075">
        <w:rPr>
          <w:b/>
          <w:bCs/>
        </w:rPr>
        <w:t>Set Up Web Folder</w:t>
      </w:r>
    </w:p>
    <w:p w14:paraId="5DFD5E21" w14:textId="77777777" w:rsidR="00CF0AF1" w:rsidRPr="004E7E9F" w:rsidRDefault="00CF0AF1" w:rsidP="00CF0AF1">
      <w:r>
        <w:rPr>
          <w:noProof/>
        </w:rPr>
        <w:drawing>
          <wp:inline distT="0" distB="0" distL="0" distR="0" wp14:anchorId="6F568425" wp14:editId="651882B7">
            <wp:extent cx="5943600" cy="2576195"/>
            <wp:effectExtent l="0" t="0" r="0" b="0"/>
            <wp:docPr id="371603919" name="Picture 1" descr="A screenshot showing the location of the Set Up Web Fold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03919" name="Picture 1" descr="A screenshot showing the location of the Set Up Web Folder butt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576195"/>
                    </a:xfrm>
                    <a:prstGeom prst="rect">
                      <a:avLst/>
                    </a:prstGeom>
                  </pic:spPr>
                </pic:pic>
              </a:graphicData>
            </a:graphic>
          </wp:inline>
        </w:drawing>
      </w:r>
    </w:p>
    <w:p w14:paraId="5C10F965" w14:textId="77777777" w:rsidR="00CF0AF1" w:rsidRDefault="00CF0AF1" w:rsidP="00CF0AF1">
      <w:r w:rsidRPr="004E7E9F">
        <w:t> </w:t>
      </w:r>
    </w:p>
    <w:p w14:paraId="349FB749" w14:textId="42FD80CB" w:rsidR="00CF0AF1" w:rsidRPr="000D7EE3" w:rsidRDefault="00CF0AF1" w:rsidP="00CF0AF1">
      <w:pPr>
        <w:pStyle w:val="ListParagraph"/>
        <w:numPr>
          <w:ilvl w:val="0"/>
          <w:numId w:val="3"/>
        </w:numPr>
      </w:pPr>
      <w:r w:rsidRPr="000D7EE3">
        <w:rPr>
          <w:b/>
          <w:bCs/>
        </w:rPr>
        <w:lastRenderedPageBreak/>
        <w:t xml:space="preserve">Copy the </w:t>
      </w:r>
      <w:r>
        <w:rPr>
          <w:b/>
          <w:bCs/>
        </w:rPr>
        <w:t>URL</w:t>
      </w:r>
      <w:r>
        <w:t xml:space="preserve"> highlighted in the </w:t>
      </w:r>
      <w:r w:rsidRPr="000D7EE3">
        <w:rPr>
          <w:b/>
          <w:bCs/>
        </w:rPr>
        <w:t>Current Web address</w:t>
      </w:r>
    </w:p>
    <w:p w14:paraId="6E473938" w14:textId="4F740ECD" w:rsidR="00CF0AF1" w:rsidRDefault="00CF0AF1" w:rsidP="00CF0AF1">
      <w:pPr>
        <w:jc w:val="center"/>
      </w:pPr>
      <w:r>
        <w:rPr>
          <w:noProof/>
        </w:rPr>
        <w:drawing>
          <wp:inline distT="0" distB="0" distL="0" distR="0" wp14:anchorId="785B894F" wp14:editId="22FC121C">
            <wp:extent cx="4875610" cy="2533650"/>
            <wp:effectExtent l="0" t="0" r="1270" b="0"/>
            <wp:docPr id="1399861333" name="Picture 2" descr="A screenshot  indicating the URL to copy by the Current Web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61333" name="Picture 2" descr="A screenshot  indicating the URL to copy by the Current Web addres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2939" cy="2537459"/>
                    </a:xfrm>
                    <a:prstGeom prst="rect">
                      <a:avLst/>
                    </a:prstGeom>
                  </pic:spPr>
                </pic:pic>
              </a:graphicData>
            </a:graphic>
          </wp:inline>
        </w:drawing>
      </w:r>
    </w:p>
    <w:p w14:paraId="3D6B010C" w14:textId="2B6F55A1" w:rsidR="00CF0AF1" w:rsidRDefault="00CF0AF1" w:rsidP="00CF0AF1">
      <w:r>
        <w:t>The next steps are different whether you are using a Windows or a MAC device. If you are using a MAC, see the link at the bottom of this document.</w:t>
      </w:r>
    </w:p>
    <w:p w14:paraId="4D13EBD2" w14:textId="19EC9D4E" w:rsidR="00CF0AF1" w:rsidRPr="004A2106" w:rsidRDefault="00CF0AF1" w:rsidP="00CF0AF1">
      <w:pPr>
        <w:pStyle w:val="Heading1"/>
        <w:rPr>
          <w:b/>
          <w:bCs/>
        </w:rPr>
      </w:pPr>
      <w:r w:rsidRPr="008D41AF">
        <w:rPr>
          <w:b/>
          <w:bCs/>
        </w:rPr>
        <w:t>If you are using a Windows device:</w:t>
      </w:r>
    </w:p>
    <w:p w14:paraId="104AB58D" w14:textId="1B766004" w:rsidR="00CF0AF1" w:rsidRDefault="00CF0AF1" w:rsidP="00CF0AF1">
      <w:pPr>
        <w:pStyle w:val="ListParagraph"/>
        <w:numPr>
          <w:ilvl w:val="0"/>
          <w:numId w:val="3"/>
        </w:numPr>
      </w:pPr>
      <w:r w:rsidRPr="00F819A1">
        <w:rPr>
          <w:noProof/>
        </w:rPr>
        <w:drawing>
          <wp:anchor distT="0" distB="0" distL="114300" distR="114300" simplePos="0" relativeHeight="251667456" behindDoc="1" locked="0" layoutInCell="1" allowOverlap="1" wp14:anchorId="6B987A49" wp14:editId="7D57F58B">
            <wp:simplePos x="0" y="0"/>
            <wp:positionH relativeFrom="column">
              <wp:posOffset>1971675</wp:posOffset>
            </wp:positionH>
            <wp:positionV relativeFrom="paragraph">
              <wp:posOffset>6985</wp:posOffset>
            </wp:positionV>
            <wp:extent cx="437515" cy="392430"/>
            <wp:effectExtent l="0" t="0" r="635" b="7620"/>
            <wp:wrapSquare wrapText="bothSides"/>
            <wp:docPr id="1475743079" name="Picture 1" descr="File Explor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43079" name="Picture 1" descr="File Explorer icon"/>
                    <pic:cNvPicPr/>
                  </pic:nvPicPr>
                  <pic:blipFill rotWithShape="1">
                    <a:blip r:embed="rId12">
                      <a:extLst>
                        <a:ext uri="{28A0092B-C50C-407E-A947-70E740481C1C}">
                          <a14:useLocalDpi xmlns:a14="http://schemas.microsoft.com/office/drawing/2010/main" val="0"/>
                        </a:ext>
                      </a:extLst>
                    </a:blip>
                    <a:srcRect l="12511" t="18229"/>
                    <a:stretch/>
                  </pic:blipFill>
                  <pic:spPr bwMode="auto">
                    <a:xfrm>
                      <a:off x="0" y="0"/>
                      <a:ext cx="437515" cy="392430"/>
                    </a:xfrm>
                    <a:prstGeom prst="rect">
                      <a:avLst/>
                    </a:prstGeom>
                    <a:ln>
                      <a:noFill/>
                    </a:ln>
                    <a:extLst>
                      <a:ext uri="{53640926-AAD7-44D8-BBD7-CCE9431645EC}">
                        <a14:shadowObscured xmlns:a14="http://schemas.microsoft.com/office/drawing/2010/main"/>
                      </a:ext>
                    </a:extLst>
                  </pic:spPr>
                </pic:pic>
              </a:graphicData>
            </a:graphic>
          </wp:anchor>
        </w:drawing>
      </w:r>
      <w:r>
        <w:t xml:space="preserve">Open </w:t>
      </w:r>
      <w:r w:rsidRPr="008D41AF">
        <w:rPr>
          <w:b/>
          <w:bCs/>
        </w:rPr>
        <w:t>File Explorer</w:t>
      </w:r>
      <w:r>
        <w:t xml:space="preserve"> </w:t>
      </w:r>
    </w:p>
    <w:p w14:paraId="1D23A908" w14:textId="30F24E8D" w:rsidR="00CF0AF1" w:rsidRDefault="00CF0AF1" w:rsidP="00CF0AF1">
      <w:pPr>
        <w:spacing w:after="0"/>
      </w:pPr>
    </w:p>
    <w:p w14:paraId="773D8365" w14:textId="21D052B3" w:rsidR="00CF0AF1" w:rsidRPr="00CF0AF1" w:rsidRDefault="00CF0AF1" w:rsidP="0044362D">
      <w:pPr>
        <w:pStyle w:val="ListParagraph"/>
        <w:numPr>
          <w:ilvl w:val="0"/>
          <w:numId w:val="3"/>
        </w:numPr>
      </w:pPr>
      <w:r>
        <w:t xml:space="preserve">Click on </w:t>
      </w:r>
      <w:r w:rsidRPr="00CF0AF1">
        <w:rPr>
          <w:b/>
          <w:bCs/>
        </w:rPr>
        <w:t>This PC</w:t>
      </w:r>
    </w:p>
    <w:p w14:paraId="0DE6AB23" w14:textId="6195D589" w:rsidR="00CF0AF1" w:rsidRDefault="00CF0AF1" w:rsidP="00CF0AF1">
      <w:pPr>
        <w:pStyle w:val="ListParagraph"/>
      </w:pPr>
    </w:p>
    <w:p w14:paraId="4ECDF535" w14:textId="6934D302" w:rsidR="00CF0AF1" w:rsidRPr="00F819A1" w:rsidRDefault="00CF0AF1" w:rsidP="0044362D">
      <w:pPr>
        <w:pStyle w:val="ListParagraph"/>
        <w:numPr>
          <w:ilvl w:val="0"/>
          <w:numId w:val="3"/>
        </w:numPr>
      </w:pPr>
      <w:r>
        <w:rPr>
          <w:noProof/>
        </w:rPr>
        <w:drawing>
          <wp:anchor distT="0" distB="0" distL="114300" distR="114300" simplePos="0" relativeHeight="251668480" behindDoc="0" locked="0" layoutInCell="1" allowOverlap="1" wp14:anchorId="0EDAD7DB" wp14:editId="5EFE19AB">
            <wp:simplePos x="0" y="0"/>
            <wp:positionH relativeFrom="margin">
              <wp:align>center</wp:align>
            </wp:positionH>
            <wp:positionV relativeFrom="paragraph">
              <wp:posOffset>523240</wp:posOffset>
            </wp:positionV>
            <wp:extent cx="4189095" cy="2627630"/>
            <wp:effectExtent l="0" t="0" r="1905" b="1270"/>
            <wp:wrapTopAndBottom/>
            <wp:docPr id="2062196664" name="Picture 4" descr="A screenshot of a File Explorer with This PC, the More option ellipsis and the Add a network location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96664" name="Picture 4" descr="A screenshot of a File Explorer with This PC, the More option ellipsis and the Add a network location opti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89095" cy="2627630"/>
                    </a:xfrm>
                    <a:prstGeom prst="rect">
                      <a:avLst/>
                    </a:prstGeom>
                  </pic:spPr>
                </pic:pic>
              </a:graphicData>
            </a:graphic>
            <wp14:sizeRelH relativeFrom="margin">
              <wp14:pctWidth>0</wp14:pctWidth>
            </wp14:sizeRelH>
            <wp14:sizeRelV relativeFrom="margin">
              <wp14:pctHeight>0</wp14:pctHeight>
            </wp14:sizeRelV>
          </wp:anchor>
        </w:drawing>
      </w:r>
      <w:r w:rsidRPr="00F819A1">
        <w:t>Select </w:t>
      </w:r>
      <w:r w:rsidRPr="00CF0AF1">
        <w:rPr>
          <w:b/>
          <w:bCs/>
        </w:rPr>
        <w:t>Add a network location</w:t>
      </w:r>
      <w:r w:rsidRPr="00F819A1">
        <w:t> in the ribbon at the top of the page.</w:t>
      </w:r>
      <w:r>
        <w:t xml:space="preserve"> This option may be hidden in the </w:t>
      </w:r>
      <w:r w:rsidRPr="00CF0AF1">
        <w:rPr>
          <w:b/>
          <w:bCs/>
        </w:rPr>
        <w:t>More options</w:t>
      </w:r>
      <w:r>
        <w:t xml:space="preserve"> or ellipsis (3 horizontal dots).</w:t>
      </w:r>
    </w:p>
    <w:p w14:paraId="66230EC7" w14:textId="77777777" w:rsidR="00CF0AF1" w:rsidRPr="000A2AB3" w:rsidRDefault="00CF0AF1" w:rsidP="00CF0AF1">
      <w:pPr>
        <w:pStyle w:val="ListParagraph"/>
        <w:numPr>
          <w:ilvl w:val="0"/>
          <w:numId w:val="3"/>
        </w:numPr>
      </w:pPr>
      <w:r>
        <w:t xml:space="preserve">Click on </w:t>
      </w:r>
      <w:r w:rsidRPr="007C3989">
        <w:rPr>
          <w:b/>
          <w:bCs/>
        </w:rPr>
        <w:t>Next</w:t>
      </w:r>
    </w:p>
    <w:p w14:paraId="69FACF9E" w14:textId="77777777" w:rsidR="00CF0AF1" w:rsidRDefault="00CF0AF1" w:rsidP="00CF0AF1">
      <w:pPr>
        <w:pStyle w:val="ListParagraph"/>
        <w:jc w:val="center"/>
      </w:pPr>
      <w:r>
        <w:rPr>
          <w:noProof/>
        </w:rPr>
        <w:lastRenderedPageBreak/>
        <w:drawing>
          <wp:inline distT="0" distB="0" distL="0" distR="0" wp14:anchorId="6327C54E" wp14:editId="07C93734">
            <wp:extent cx="4066447" cy="1864995"/>
            <wp:effectExtent l="0" t="0" r="0" b="1905"/>
            <wp:docPr id="1324033665" name="Picture 5" descr="A screenshot the Add Network Location window and where to click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033665" name="Picture 5" descr="A screenshot the Add Network Location window and where to click Next"/>
                    <pic:cNvPicPr/>
                  </pic:nvPicPr>
                  <pic:blipFill rotWithShape="1">
                    <a:blip r:embed="rId14" cstate="print">
                      <a:extLst>
                        <a:ext uri="{28A0092B-C50C-407E-A947-70E740481C1C}">
                          <a14:useLocalDpi xmlns:a14="http://schemas.microsoft.com/office/drawing/2010/main" val="0"/>
                        </a:ext>
                      </a:extLst>
                    </a:blip>
                    <a:srcRect t="8846"/>
                    <a:stretch/>
                  </pic:blipFill>
                  <pic:spPr bwMode="auto">
                    <a:xfrm>
                      <a:off x="0" y="0"/>
                      <a:ext cx="4072668" cy="1867848"/>
                    </a:xfrm>
                    <a:prstGeom prst="rect">
                      <a:avLst/>
                    </a:prstGeom>
                    <a:ln>
                      <a:noFill/>
                    </a:ln>
                    <a:extLst>
                      <a:ext uri="{53640926-AAD7-44D8-BBD7-CCE9431645EC}">
                        <a14:shadowObscured xmlns:a14="http://schemas.microsoft.com/office/drawing/2010/main"/>
                      </a:ext>
                    </a:extLst>
                  </pic:spPr>
                </pic:pic>
              </a:graphicData>
            </a:graphic>
          </wp:inline>
        </w:drawing>
      </w:r>
    </w:p>
    <w:p w14:paraId="55FBCCBE" w14:textId="77777777" w:rsidR="00CF0AF1" w:rsidRDefault="00CF0AF1" w:rsidP="00CF0AF1"/>
    <w:p w14:paraId="37EA87E4" w14:textId="77777777" w:rsidR="00CF0AF1" w:rsidRPr="00F819A1" w:rsidRDefault="00CF0AF1" w:rsidP="00CF0AF1">
      <w:pPr>
        <w:pStyle w:val="ListParagraph"/>
        <w:numPr>
          <w:ilvl w:val="0"/>
          <w:numId w:val="3"/>
        </w:numPr>
      </w:pPr>
      <w:r w:rsidRPr="00F819A1">
        <w:t xml:space="preserve">When asked where you want to create the network location, </w:t>
      </w:r>
      <w:r>
        <w:t>click on</w:t>
      </w:r>
      <w:r w:rsidRPr="00F819A1">
        <w:t> </w:t>
      </w:r>
      <w:r w:rsidRPr="00250EE7">
        <w:rPr>
          <w:b/>
          <w:bCs/>
        </w:rPr>
        <w:t>Choose a custom network locatio</w:t>
      </w:r>
      <w:r w:rsidRPr="00B11CE0">
        <w:rPr>
          <w:b/>
          <w:bCs/>
        </w:rPr>
        <w:t>n</w:t>
      </w:r>
      <w:r>
        <w:t>. Click on</w:t>
      </w:r>
      <w:r w:rsidRPr="00F819A1">
        <w:t> </w:t>
      </w:r>
      <w:r w:rsidRPr="00250EE7">
        <w:rPr>
          <w:b/>
          <w:bCs/>
        </w:rPr>
        <w:t>Next</w:t>
      </w:r>
      <w:r w:rsidRPr="00F819A1">
        <w:t>.</w:t>
      </w:r>
    </w:p>
    <w:p w14:paraId="3B6BFAC3" w14:textId="77777777" w:rsidR="00CF0AF1" w:rsidRDefault="00CF0AF1" w:rsidP="00CF0AF1">
      <w:pPr>
        <w:jc w:val="center"/>
      </w:pPr>
      <w:r>
        <w:rPr>
          <w:noProof/>
        </w:rPr>
        <w:drawing>
          <wp:inline distT="0" distB="0" distL="0" distR="0" wp14:anchorId="4D576EA7" wp14:editId="2E3CCF51">
            <wp:extent cx="4057650" cy="1483989"/>
            <wp:effectExtent l="0" t="0" r="0" b="2540"/>
            <wp:docPr id="1328295866" name="Picture 6" descr="A screenshot showing the Choose a Custom network location and Nex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295866" name="Picture 6" descr="A screenshot showing the Choose a Custom network location and Next button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3271" cy="1486045"/>
                    </a:xfrm>
                    <a:prstGeom prst="rect">
                      <a:avLst/>
                    </a:prstGeom>
                  </pic:spPr>
                </pic:pic>
              </a:graphicData>
            </a:graphic>
          </wp:inline>
        </w:drawing>
      </w:r>
    </w:p>
    <w:p w14:paraId="387FE8E0" w14:textId="77777777" w:rsidR="00CF0AF1" w:rsidRDefault="00CF0AF1" w:rsidP="00CF0AF1"/>
    <w:p w14:paraId="1E15B1A5" w14:textId="77777777" w:rsidR="00CF0AF1" w:rsidRDefault="00CF0AF1" w:rsidP="00CF0AF1">
      <w:pPr>
        <w:pStyle w:val="ListParagraph"/>
        <w:numPr>
          <w:ilvl w:val="0"/>
          <w:numId w:val="3"/>
        </w:numPr>
      </w:pPr>
      <w:r w:rsidRPr="00F819A1">
        <w:t xml:space="preserve">When asked for the location of your website, </w:t>
      </w:r>
      <w:r w:rsidRPr="00D924F4">
        <w:rPr>
          <w:b/>
          <w:bCs/>
        </w:rPr>
        <w:t>paste the web address</w:t>
      </w:r>
      <w:r w:rsidRPr="00F819A1">
        <w:t xml:space="preserve"> you copied from the steps above. </w:t>
      </w:r>
      <w:r>
        <w:t>Click on</w:t>
      </w:r>
      <w:r w:rsidRPr="00F819A1">
        <w:t> </w:t>
      </w:r>
      <w:r w:rsidRPr="00D924F4">
        <w:rPr>
          <w:b/>
          <w:bCs/>
        </w:rPr>
        <w:t>Next</w:t>
      </w:r>
      <w:r w:rsidRPr="00F819A1">
        <w:t>.</w:t>
      </w:r>
    </w:p>
    <w:p w14:paraId="414CB95E" w14:textId="77777777" w:rsidR="00CF0AF1" w:rsidRDefault="00CF0AF1" w:rsidP="00CF0AF1">
      <w:pPr>
        <w:jc w:val="center"/>
      </w:pPr>
      <w:r>
        <w:rPr>
          <w:noProof/>
        </w:rPr>
        <w:drawing>
          <wp:inline distT="0" distB="0" distL="0" distR="0" wp14:anchorId="6DEA1750" wp14:editId="488D3D71">
            <wp:extent cx="4267200" cy="2067722"/>
            <wp:effectExtent l="0" t="0" r="0" b="8890"/>
            <wp:docPr id="1210241714" name="Picture 7" descr="A screenshot where to paste the web address and click on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41714" name="Picture 7" descr="A screenshot where to paste the web address and click on Nex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74570" cy="2071293"/>
                    </a:xfrm>
                    <a:prstGeom prst="rect">
                      <a:avLst/>
                    </a:prstGeom>
                  </pic:spPr>
                </pic:pic>
              </a:graphicData>
            </a:graphic>
          </wp:inline>
        </w:drawing>
      </w:r>
    </w:p>
    <w:p w14:paraId="37702E5B" w14:textId="77777777" w:rsidR="00CF0AF1" w:rsidRDefault="00CF0AF1" w:rsidP="00CF0AF1"/>
    <w:p w14:paraId="65AF1F6A" w14:textId="77777777" w:rsidR="00CF0AF1" w:rsidRPr="00890497" w:rsidRDefault="00CF0AF1" w:rsidP="00CF0AF1">
      <w:pPr>
        <w:pStyle w:val="ListParagraph"/>
        <w:numPr>
          <w:ilvl w:val="0"/>
          <w:numId w:val="3"/>
        </w:numPr>
      </w:pPr>
      <w:r>
        <w:t>If you are</w:t>
      </w:r>
      <w:r w:rsidRPr="00890497">
        <w:t xml:space="preserve"> prompted to </w:t>
      </w:r>
      <w:r>
        <w:t>connect to myclass.ufv.ca, enter</w:t>
      </w:r>
      <w:r w:rsidRPr="00890497">
        <w:t xml:space="preserve"> your </w:t>
      </w:r>
      <w:r w:rsidRPr="00135506">
        <w:rPr>
          <w:b/>
          <w:bCs/>
        </w:rPr>
        <w:t>username</w:t>
      </w:r>
      <w:r w:rsidRPr="00890497">
        <w:t xml:space="preserve"> and </w:t>
      </w:r>
      <w:r w:rsidRPr="00135506">
        <w:rPr>
          <w:b/>
          <w:bCs/>
        </w:rPr>
        <w:t>password</w:t>
      </w:r>
      <w:r w:rsidRPr="00890497">
        <w:t>. </w:t>
      </w:r>
      <w:r>
        <w:t>Click on</w:t>
      </w:r>
      <w:r w:rsidRPr="00890497">
        <w:t> </w:t>
      </w:r>
      <w:r w:rsidRPr="00135506">
        <w:rPr>
          <w:b/>
          <w:bCs/>
        </w:rPr>
        <w:t>OK</w:t>
      </w:r>
      <w:r w:rsidRPr="00890497">
        <w:t>.</w:t>
      </w:r>
    </w:p>
    <w:p w14:paraId="0A5514DB" w14:textId="77777777" w:rsidR="00CF0AF1" w:rsidRDefault="00CF0AF1" w:rsidP="00CF0AF1"/>
    <w:p w14:paraId="7D0DC5E2" w14:textId="77777777" w:rsidR="00CF0AF1" w:rsidRDefault="00CF0AF1" w:rsidP="00CF0AF1">
      <w:pPr>
        <w:pStyle w:val="ListParagraph"/>
        <w:numPr>
          <w:ilvl w:val="0"/>
          <w:numId w:val="3"/>
        </w:numPr>
      </w:pPr>
      <w:r w:rsidRPr="00890497">
        <w:t>You will be prompted to enter a name for the location. Enter a name and select Next.</w:t>
      </w:r>
    </w:p>
    <w:p w14:paraId="146D7560" w14:textId="77777777" w:rsidR="00CF0AF1" w:rsidRDefault="00CF0AF1" w:rsidP="00CF0AF1">
      <w:pPr>
        <w:jc w:val="center"/>
      </w:pPr>
      <w:r>
        <w:rPr>
          <w:noProof/>
        </w:rPr>
        <w:drawing>
          <wp:inline distT="0" distB="0" distL="0" distR="0" wp14:anchorId="6D7AE8BF" wp14:editId="1F3FD948">
            <wp:extent cx="4162425" cy="1960382"/>
            <wp:effectExtent l="0" t="0" r="0" b="1905"/>
            <wp:docPr id="1690853581" name="Picture 8" descr="A screenshot where to type a name for the network and click on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53581" name="Picture 8" descr="A screenshot where to type a name for the network and click on Nex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64813" cy="1961507"/>
                    </a:xfrm>
                    <a:prstGeom prst="rect">
                      <a:avLst/>
                    </a:prstGeom>
                  </pic:spPr>
                </pic:pic>
              </a:graphicData>
            </a:graphic>
          </wp:inline>
        </w:drawing>
      </w:r>
    </w:p>
    <w:p w14:paraId="20670843" w14:textId="77777777" w:rsidR="00CF0AF1" w:rsidRDefault="00CF0AF1" w:rsidP="00CF0AF1">
      <w:pPr>
        <w:pStyle w:val="ListParagraph"/>
        <w:numPr>
          <w:ilvl w:val="0"/>
          <w:numId w:val="3"/>
        </w:numPr>
      </w:pPr>
      <w:r w:rsidRPr="00890497">
        <w:t>On the Completing the Add Network Location Wizard page, select </w:t>
      </w:r>
      <w:r w:rsidRPr="006E5E76">
        <w:rPr>
          <w:b/>
          <w:bCs/>
        </w:rPr>
        <w:t>Finish</w:t>
      </w:r>
      <w:r w:rsidRPr="00890497">
        <w:t>.</w:t>
      </w:r>
    </w:p>
    <w:p w14:paraId="2BB4B88D" w14:textId="77777777" w:rsidR="00CF0AF1" w:rsidRDefault="00CF0AF1" w:rsidP="00CF0AF1">
      <w:pPr>
        <w:jc w:val="center"/>
      </w:pPr>
      <w:r>
        <w:rPr>
          <w:noProof/>
        </w:rPr>
        <w:drawing>
          <wp:inline distT="0" distB="0" distL="0" distR="0" wp14:anchorId="6F7F563A" wp14:editId="031BDC52">
            <wp:extent cx="4752975" cy="2063417"/>
            <wp:effectExtent l="0" t="0" r="0" b="0"/>
            <wp:docPr id="146362726" name="Picture 9" descr="A screenshot the final window confirming the network location has been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2726" name="Picture 9" descr="A screenshot the final window confirming the network location has been cre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54892" cy="2064249"/>
                    </a:xfrm>
                    <a:prstGeom prst="rect">
                      <a:avLst/>
                    </a:prstGeom>
                  </pic:spPr>
                </pic:pic>
              </a:graphicData>
            </a:graphic>
          </wp:inline>
        </w:drawing>
      </w:r>
    </w:p>
    <w:p w14:paraId="4F18B444" w14:textId="7651BEEC" w:rsidR="00CF0AF1" w:rsidRDefault="00CF0AF1" w:rsidP="00CF0AF1"/>
    <w:p w14:paraId="01C873A4" w14:textId="366F8A8D" w:rsidR="00CF0AF1" w:rsidRPr="00890497" w:rsidRDefault="00CF0AF1" w:rsidP="00CF0AF1">
      <w:pPr>
        <w:pStyle w:val="ListParagraph"/>
        <w:numPr>
          <w:ilvl w:val="0"/>
          <w:numId w:val="3"/>
        </w:numPr>
      </w:pPr>
      <w:r>
        <w:rPr>
          <w:noProof/>
        </w:rPr>
        <w:drawing>
          <wp:anchor distT="0" distB="0" distL="114300" distR="114300" simplePos="0" relativeHeight="251670528" behindDoc="0" locked="0" layoutInCell="1" allowOverlap="1" wp14:anchorId="5EDFE2F8" wp14:editId="589ECBD2">
            <wp:simplePos x="0" y="0"/>
            <wp:positionH relativeFrom="margin">
              <wp:align>center</wp:align>
            </wp:positionH>
            <wp:positionV relativeFrom="paragraph">
              <wp:posOffset>211662</wp:posOffset>
            </wp:positionV>
            <wp:extent cx="3009014" cy="2050962"/>
            <wp:effectExtent l="0" t="0" r="1270" b="6985"/>
            <wp:wrapTopAndBottom/>
            <wp:docPr id="1439978447" name="Picture 10" descr="Example of what the Web Folder look like with all the files and folders visible, exactly as seen in the Content collection of the blackboard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78447" name="Picture 10" descr="Example of what the Web Folder look like with all the files and folders visible, exactly as seen in the Content collection of the blackboard cours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09014" cy="2050962"/>
                    </a:xfrm>
                    <a:prstGeom prst="rect">
                      <a:avLst/>
                    </a:prstGeom>
                  </pic:spPr>
                </pic:pic>
              </a:graphicData>
            </a:graphic>
          </wp:anchor>
        </w:drawing>
      </w:r>
      <w:r w:rsidRPr="00890497">
        <w:t>The web folder will open. It will now be listed in </w:t>
      </w:r>
      <w:r w:rsidRPr="00AA6BED">
        <w:rPr>
          <w:b/>
          <w:bCs/>
        </w:rPr>
        <w:t>This PC</w:t>
      </w:r>
      <w:r w:rsidRPr="00890497">
        <w:t> under </w:t>
      </w:r>
      <w:r>
        <w:t>the folder name given</w:t>
      </w:r>
      <w:r w:rsidRPr="00890497">
        <w:t>.</w:t>
      </w:r>
    </w:p>
    <w:p w14:paraId="02091361" w14:textId="386C8678" w:rsidR="00CF0AF1" w:rsidRDefault="00CF0AF1" w:rsidP="00CF0AF1">
      <w:pPr>
        <w:jc w:val="center"/>
      </w:pPr>
    </w:p>
    <w:p w14:paraId="31391794" w14:textId="0BDCB32D" w:rsidR="00CF0AF1" w:rsidRDefault="00CF0AF1" w:rsidP="00CF0AF1"/>
    <w:p w14:paraId="764A6119" w14:textId="0BF29715" w:rsidR="00CF0AF1" w:rsidRDefault="00CF0AF1" w:rsidP="00CF0AF1">
      <w:pPr>
        <w:pStyle w:val="ListParagraph"/>
        <w:numPr>
          <w:ilvl w:val="0"/>
          <w:numId w:val="3"/>
        </w:numPr>
      </w:pPr>
      <w:r>
        <w:lastRenderedPageBreak/>
        <w:t xml:space="preserve">This Web Folder is like a mirror to your course Content Collection in Blackboard. Any changes you make in that folder will be automatically reflected in the content collection in blackboard. </w:t>
      </w:r>
      <w:r>
        <w:br/>
      </w:r>
      <w:r w:rsidRPr="00D55FAD">
        <w:rPr>
          <w:i/>
          <w:iCs/>
        </w:rPr>
        <w:t xml:space="preserve">Note: You can organize your Web Folder and move files into new folders or delete duplicated files. If you create a new folder in your Web Folder, it will also appear in your Content Collection. If you move files within your Web Folder, they will also move in your Content Collection, and if there was a link to that file in </w:t>
      </w:r>
      <w:r>
        <w:rPr>
          <w:i/>
          <w:iCs/>
        </w:rPr>
        <w:t>B</w:t>
      </w:r>
      <w:r w:rsidRPr="00D55FAD">
        <w:rPr>
          <w:i/>
          <w:iCs/>
        </w:rPr>
        <w:t>lackboard, the link will still be valid. If you delete a file from the Web Folder, it will be deleted in your content collection too, and if you had a link to that deleted file in blackboard, the link will be broken.</w:t>
      </w:r>
      <w:r>
        <w:t xml:space="preserve"> </w:t>
      </w:r>
    </w:p>
    <w:p w14:paraId="1E7BFA90" w14:textId="77777777" w:rsidR="00CF0AF1" w:rsidRDefault="00CF0AF1" w:rsidP="00CF0AF1">
      <w:pPr>
        <w:pStyle w:val="ListParagraph"/>
      </w:pPr>
    </w:p>
    <w:p w14:paraId="1548312B" w14:textId="77777777" w:rsidR="00CF0AF1" w:rsidRDefault="00CF0AF1" w:rsidP="00CF0AF1">
      <w:pPr>
        <w:pStyle w:val="ListParagraph"/>
        <w:numPr>
          <w:ilvl w:val="0"/>
          <w:numId w:val="3"/>
        </w:numPr>
      </w:pPr>
      <w:r>
        <w:t xml:space="preserve">Once you are ready to copy everything to your own computer, </w:t>
      </w:r>
      <w:r w:rsidRPr="0099623A">
        <w:rPr>
          <w:b/>
          <w:bCs/>
        </w:rPr>
        <w:t>open a separate File Explorer</w:t>
      </w:r>
      <w:r>
        <w:t xml:space="preserve"> by pressing on the </w:t>
      </w:r>
      <w:r w:rsidRPr="00A85E5F">
        <w:rPr>
          <w:b/>
          <w:bCs/>
        </w:rPr>
        <w:t>Windows key and</w:t>
      </w:r>
      <w:r>
        <w:rPr>
          <w:b/>
          <w:bCs/>
        </w:rPr>
        <w:t xml:space="preserve"> letter</w:t>
      </w:r>
      <w:r w:rsidRPr="00A85E5F">
        <w:rPr>
          <w:b/>
          <w:bCs/>
        </w:rPr>
        <w:t xml:space="preserve"> E</w:t>
      </w:r>
      <w:r>
        <w:t xml:space="preserve"> on the keyboard simultaneously. </w:t>
      </w:r>
    </w:p>
    <w:p w14:paraId="0D9303B5" w14:textId="77777777" w:rsidR="00CF0AF1" w:rsidRDefault="00CF0AF1" w:rsidP="00CF0AF1">
      <w:pPr>
        <w:pStyle w:val="ListParagraph"/>
        <w:jc w:val="center"/>
      </w:pPr>
      <w:r>
        <w:rPr>
          <w:noProof/>
        </w:rPr>
        <w:drawing>
          <wp:inline distT="0" distB="0" distL="0" distR="0" wp14:anchorId="517B3F73" wp14:editId="003E1132">
            <wp:extent cx="1003242" cy="417803"/>
            <wp:effectExtent l="0" t="0" r="6985" b="1905"/>
            <wp:docPr id="1846181225" name="Picture 1" descr="Image of the Windows + E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81225" name="Picture 1" descr="Image of the Windows + E key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42042" cy="433962"/>
                    </a:xfrm>
                    <a:prstGeom prst="rect">
                      <a:avLst/>
                    </a:prstGeom>
                  </pic:spPr>
                </pic:pic>
              </a:graphicData>
            </a:graphic>
          </wp:inline>
        </w:drawing>
      </w:r>
    </w:p>
    <w:p w14:paraId="533B4BCF" w14:textId="2C4355FB" w:rsidR="00CF0AF1" w:rsidRDefault="00CF0AF1" w:rsidP="00CF0AF1"/>
    <w:p w14:paraId="24D81DBE" w14:textId="6F5DB981" w:rsidR="00CF0AF1" w:rsidRDefault="00CF0AF1" w:rsidP="00CF0AF1">
      <w:pPr>
        <w:pStyle w:val="ListParagraph"/>
      </w:pPr>
      <w:r>
        <w:t>Navigate to where you would like to copy the content collection on your computer or on your UFV OneDrive. You may want to create a new folder with the course name or ID for clarity.</w:t>
      </w:r>
    </w:p>
    <w:p w14:paraId="11F9B7D3" w14:textId="77777777" w:rsidR="00CF0AF1" w:rsidRDefault="00CF0AF1" w:rsidP="00CF0AF1">
      <w:pPr>
        <w:pStyle w:val="ListParagraph"/>
      </w:pPr>
    </w:p>
    <w:p w14:paraId="340DDD2A" w14:textId="77777777" w:rsidR="00CF0AF1" w:rsidRDefault="00CF0AF1" w:rsidP="00CF0AF1">
      <w:pPr>
        <w:pStyle w:val="ListParagraph"/>
        <w:jc w:val="center"/>
      </w:pPr>
      <w:r>
        <w:rPr>
          <w:noProof/>
        </w:rPr>
        <w:drawing>
          <wp:inline distT="0" distB="0" distL="0" distR="0" wp14:anchorId="68266CA6" wp14:editId="25231312">
            <wp:extent cx="5321696" cy="2104553"/>
            <wp:effectExtent l="0" t="0" r="0" b="0"/>
            <wp:docPr id="1665739879" name="Picture 2" descr="Image of the two windows explorer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39879" name="Picture 2" descr="Image of the two windows explorer side by sid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21696" cy="2104553"/>
                    </a:xfrm>
                    <a:prstGeom prst="rect">
                      <a:avLst/>
                    </a:prstGeom>
                  </pic:spPr>
                </pic:pic>
              </a:graphicData>
            </a:graphic>
          </wp:inline>
        </w:drawing>
      </w:r>
    </w:p>
    <w:p w14:paraId="12EA60FD" w14:textId="77777777" w:rsidR="00CF0AF1" w:rsidRDefault="00CF0AF1" w:rsidP="00CF0AF1">
      <w:pPr>
        <w:pStyle w:val="ListParagraph"/>
      </w:pPr>
    </w:p>
    <w:p w14:paraId="44977D63" w14:textId="77777777" w:rsidR="00CF0AF1" w:rsidRDefault="00CF0AF1" w:rsidP="00CF0AF1">
      <w:pPr>
        <w:pStyle w:val="ListParagraph"/>
      </w:pPr>
    </w:p>
    <w:p w14:paraId="02B210A4" w14:textId="77777777" w:rsidR="00CF0AF1" w:rsidRDefault="00CF0AF1" w:rsidP="00CF0AF1">
      <w:pPr>
        <w:pStyle w:val="ListParagraph"/>
        <w:numPr>
          <w:ilvl w:val="0"/>
          <w:numId w:val="3"/>
        </w:numPr>
      </w:pPr>
      <w:r w:rsidRPr="00890497">
        <w:t xml:space="preserve">With your </w:t>
      </w:r>
      <w:r>
        <w:t xml:space="preserve">destination </w:t>
      </w:r>
      <w:r w:rsidRPr="00890497">
        <w:t xml:space="preserve">folder and the web folder open, you can drag and drop </w:t>
      </w:r>
      <w:r>
        <w:t xml:space="preserve">specific </w:t>
      </w:r>
      <w:r w:rsidRPr="00890497">
        <w:t xml:space="preserve">files or folders to </w:t>
      </w:r>
      <w:r>
        <w:t>copy</w:t>
      </w:r>
      <w:r w:rsidRPr="00890497">
        <w:t xml:space="preserve"> </w:t>
      </w:r>
      <w:r>
        <w:t>them</w:t>
      </w:r>
      <w:r w:rsidRPr="00890497">
        <w:t xml:space="preserve"> between the</w:t>
      </w:r>
      <w:r>
        <w:t xml:space="preserve"> two folders</w:t>
      </w:r>
      <w:r w:rsidRPr="00890497">
        <w:t xml:space="preserve">. </w:t>
      </w:r>
      <w:r w:rsidRPr="00FC712C">
        <w:rPr>
          <w:b/>
          <w:bCs/>
          <w:color w:val="FF0000"/>
        </w:rPr>
        <w:t xml:space="preserve">DO NOT drag the entire Web Folder as this will </w:t>
      </w:r>
      <w:r w:rsidRPr="00435A94">
        <w:rPr>
          <w:b/>
          <w:bCs/>
          <w:color w:val="FF0000"/>
          <w:u w:val="single"/>
        </w:rPr>
        <w:t>not copy</w:t>
      </w:r>
      <w:r w:rsidRPr="00FC712C">
        <w:rPr>
          <w:b/>
          <w:bCs/>
          <w:color w:val="FF0000"/>
        </w:rPr>
        <w:t xml:space="preserve"> </w:t>
      </w:r>
      <w:r>
        <w:rPr>
          <w:b/>
          <w:bCs/>
          <w:color w:val="FF0000"/>
        </w:rPr>
        <w:t>its</w:t>
      </w:r>
      <w:r w:rsidRPr="00FC712C">
        <w:rPr>
          <w:b/>
          <w:bCs/>
          <w:color w:val="FF0000"/>
        </w:rPr>
        <w:t xml:space="preserve"> content.</w:t>
      </w:r>
      <w:r w:rsidRPr="00FC712C">
        <w:rPr>
          <w:color w:val="FF0000"/>
        </w:rPr>
        <w:t xml:space="preserve"> </w:t>
      </w:r>
      <w:r>
        <w:rPr>
          <w:color w:val="FF0000"/>
        </w:rPr>
        <w:br/>
      </w:r>
      <w:r w:rsidRPr="00890497">
        <w:t xml:space="preserve">If you prefer, you can also use copy and paste to </w:t>
      </w:r>
      <w:r>
        <w:t>copy</w:t>
      </w:r>
      <w:r w:rsidRPr="00890497">
        <w:t xml:space="preserve"> files</w:t>
      </w:r>
      <w:r>
        <w:t xml:space="preserve"> and folders</w:t>
      </w:r>
      <w:r w:rsidRPr="00890497">
        <w:t xml:space="preserve"> between the web folder and </w:t>
      </w:r>
      <w:r>
        <w:t>the destination folder</w:t>
      </w:r>
      <w:r w:rsidRPr="00890497">
        <w:t xml:space="preserve"> on your computer.</w:t>
      </w:r>
    </w:p>
    <w:p w14:paraId="03B1068A" w14:textId="77777777" w:rsidR="00CF0AF1" w:rsidRDefault="00CF0AF1" w:rsidP="00CF0AF1">
      <w:pPr>
        <w:pStyle w:val="ListParagraph"/>
        <w:numPr>
          <w:ilvl w:val="0"/>
          <w:numId w:val="3"/>
        </w:numPr>
      </w:pPr>
      <w:r>
        <w:t>Check that everything is accessible, and that all the copied documents can be opened properly.</w:t>
      </w:r>
    </w:p>
    <w:p w14:paraId="39549884" w14:textId="77777777" w:rsidR="00CF0AF1" w:rsidRDefault="00CF0AF1" w:rsidP="00CF0AF1"/>
    <w:p w14:paraId="7D6BD9F7" w14:textId="77777777" w:rsidR="00CF0AF1" w:rsidRDefault="00CF0AF1" w:rsidP="00CF0AF1">
      <w:pPr>
        <w:pStyle w:val="ListParagraph"/>
        <w:numPr>
          <w:ilvl w:val="0"/>
          <w:numId w:val="3"/>
        </w:numPr>
      </w:pPr>
      <w:r>
        <w:rPr>
          <w:noProof/>
        </w:rPr>
        <w:lastRenderedPageBreak/>
        <w:drawing>
          <wp:anchor distT="0" distB="0" distL="114300" distR="114300" simplePos="0" relativeHeight="251669504" behindDoc="0" locked="0" layoutInCell="1" allowOverlap="1" wp14:anchorId="4D9F5794" wp14:editId="74EFB1E3">
            <wp:simplePos x="0" y="0"/>
            <wp:positionH relativeFrom="margin">
              <wp:align>center</wp:align>
            </wp:positionH>
            <wp:positionV relativeFrom="paragraph">
              <wp:posOffset>1063491</wp:posOffset>
            </wp:positionV>
            <wp:extent cx="2574290" cy="1786255"/>
            <wp:effectExtent l="0" t="0" r="0" b="4445"/>
            <wp:wrapTopAndBottom/>
            <wp:docPr id="1593337568" name="Picture 3" descr="A screenshot  showing to right click on the WebFolder and clicking on the garbage b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337568" name="Picture 3" descr="A screenshot  showing to right click on the WebFolder and clicking on the garbage bin ico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74290" cy="1786255"/>
                    </a:xfrm>
                    <a:prstGeom prst="rect">
                      <a:avLst/>
                    </a:prstGeom>
                  </pic:spPr>
                </pic:pic>
              </a:graphicData>
            </a:graphic>
            <wp14:sizeRelH relativeFrom="margin">
              <wp14:pctWidth>0</wp14:pctWidth>
            </wp14:sizeRelH>
            <wp14:sizeRelV relativeFrom="margin">
              <wp14:pctHeight>0</wp14:pctHeight>
            </wp14:sizeRelV>
          </wp:anchor>
        </w:drawing>
      </w:r>
      <w:r w:rsidRPr="00890497">
        <w:t>After you copy all files and folders</w:t>
      </w:r>
      <w:r>
        <w:t xml:space="preserve"> you wish to keep</w:t>
      </w:r>
      <w:r w:rsidRPr="00890497">
        <w:t xml:space="preserve">, </w:t>
      </w:r>
      <w:r>
        <w:t xml:space="preserve">make sure you </w:t>
      </w:r>
      <w:r w:rsidRPr="00A40331">
        <w:t>disconnect from the web folder</w:t>
      </w:r>
      <w:r w:rsidRPr="00E965BA">
        <w:rPr>
          <w:b/>
          <w:bCs/>
          <w:color w:val="FF0000"/>
        </w:rPr>
        <w:t xml:space="preserve"> by deleting the Web Folder itself</w:t>
      </w:r>
      <w:r w:rsidRPr="00A40331">
        <w:t xml:space="preserve">, </w:t>
      </w:r>
      <w:r>
        <w:t>so that you don’t inadvertently delete other files that you needed in Blackboard. Make absolutely sure that you do not delete a folder within that Web Folder as it will also delete it from your course content collection.</w:t>
      </w:r>
    </w:p>
    <w:p w14:paraId="2D95E61F" w14:textId="77777777" w:rsidR="00CF0AF1" w:rsidRPr="004A2106" w:rsidRDefault="00CF0AF1" w:rsidP="00CF0AF1">
      <w:pPr>
        <w:pStyle w:val="Heading2"/>
      </w:pPr>
      <w:r w:rsidRPr="008D41AF">
        <w:t xml:space="preserve">If you are using a </w:t>
      </w:r>
      <w:r>
        <w:t>MAC</w:t>
      </w:r>
      <w:r w:rsidRPr="008D41AF">
        <w:t xml:space="preserve"> device:</w:t>
      </w:r>
    </w:p>
    <w:p w14:paraId="6AAA03CF" w14:textId="77777777" w:rsidR="00CF0AF1" w:rsidRDefault="00CF0AF1" w:rsidP="00CF0AF1">
      <w:r>
        <w:t xml:space="preserve">Web Folders are called Shared Location on Mac devices. The instructions to set up a shared location for MAC can be found in the Blackboard Learn help at </w:t>
      </w:r>
      <w:hyperlink r:id="rId23" w:anchor="set_up_mac" w:history="1">
        <w:r w:rsidRPr="00484835">
          <w:rPr>
            <w:rStyle w:val="Hyperlink"/>
          </w:rPr>
          <w:t>this link</w:t>
        </w:r>
      </w:hyperlink>
      <w:r>
        <w:t>.</w:t>
      </w:r>
    </w:p>
    <w:p w14:paraId="17610028" w14:textId="77777777" w:rsidR="00CF0AF1" w:rsidRDefault="00CF0AF1" w:rsidP="00CF0AF1"/>
    <w:p w14:paraId="5812694D" w14:textId="77777777" w:rsidR="00CF0AF1" w:rsidRDefault="00CF0AF1" w:rsidP="00CF0AF1"/>
    <w:p w14:paraId="26393AC5" w14:textId="77777777" w:rsidR="00CF0AF1" w:rsidRDefault="00CF0AF1" w:rsidP="00CF0AF1"/>
    <w:p w14:paraId="4A504BFD" w14:textId="77777777" w:rsidR="00CF0AF1" w:rsidRDefault="00CF0AF1" w:rsidP="00CF0AF1"/>
    <w:p w14:paraId="7F4FBDD8" w14:textId="77777777" w:rsidR="00CF0AF1" w:rsidRPr="00E907C1" w:rsidRDefault="00CF0AF1" w:rsidP="00CF0AF1">
      <w:pPr>
        <w:jc w:val="center"/>
      </w:pPr>
      <w:r>
        <w:t xml:space="preserve">Looking for more tutorials? Check out our written How-To Guides at: </w:t>
      </w:r>
      <w:hyperlink r:id="rId24" w:history="1">
        <w:r w:rsidRPr="0038050E">
          <w:rPr>
            <w:rStyle w:val="Hyperlink"/>
          </w:rPr>
          <w:t>https://www.ufv.ca/teaching-and-learning/</w:t>
        </w:r>
        <w:r w:rsidRPr="0038050E">
          <w:rPr>
            <w:rStyle w:val="Hyperlink"/>
            <w:bCs/>
          </w:rPr>
          <w:t>Brightspace</w:t>
        </w:r>
      </w:hyperlink>
      <w:r>
        <w:rPr>
          <w:bCs/>
        </w:rPr>
        <w:t xml:space="preserve"> </w:t>
      </w:r>
      <w:r>
        <w:t xml:space="preserve">We also have video How-Tos at </w:t>
      </w:r>
      <w:hyperlink r:id="rId25" w:history="1">
        <w:r w:rsidRPr="00455AA8">
          <w:rPr>
            <w:rStyle w:val="Hyperlink"/>
          </w:rPr>
          <w:t>video.ufv.ca</w:t>
        </w:r>
      </w:hyperlink>
      <w:r>
        <w:t xml:space="preserve"> and you can always email us at </w:t>
      </w:r>
      <w:hyperlink r:id="rId26" w:history="1">
        <w:r w:rsidRPr="00F15A43">
          <w:rPr>
            <w:rStyle w:val="Hyperlink"/>
          </w:rPr>
          <w:t>asktlc@ufv.ca</w:t>
        </w:r>
      </w:hyperlink>
    </w:p>
    <w:p w14:paraId="3132F3F7" w14:textId="77777777" w:rsidR="00CF0AF1" w:rsidRPr="003A24B4" w:rsidRDefault="00CF0AF1" w:rsidP="00CF0AF1">
      <w:r>
        <w:rPr>
          <w:noProof/>
        </w:rPr>
        <w:drawing>
          <wp:anchor distT="0" distB="0" distL="114300" distR="114300" simplePos="0" relativeHeight="251666432" behindDoc="0" locked="0" layoutInCell="1" allowOverlap="1" wp14:anchorId="2A884B99" wp14:editId="49C9096B">
            <wp:simplePos x="0" y="0"/>
            <wp:positionH relativeFrom="margin">
              <wp:align>center</wp:align>
            </wp:positionH>
            <wp:positionV relativeFrom="paragraph">
              <wp:posOffset>41808</wp:posOffset>
            </wp:positionV>
            <wp:extent cx="1099053" cy="1099053"/>
            <wp:effectExtent l="0" t="0" r="635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99053" cy="1099053"/>
                    </a:xfrm>
                    <a:prstGeom prst="rect">
                      <a:avLst/>
                    </a:prstGeom>
                  </pic:spPr>
                </pic:pic>
              </a:graphicData>
            </a:graphic>
            <wp14:sizeRelH relativeFrom="margin">
              <wp14:pctWidth>0</wp14:pctWidth>
            </wp14:sizeRelH>
            <wp14:sizeRelV relativeFrom="margin">
              <wp14:pctHeight>0</wp14:pctHeight>
            </wp14:sizeRelV>
          </wp:anchor>
        </w:drawing>
      </w:r>
    </w:p>
    <w:p w14:paraId="0AC6252C" w14:textId="77777777" w:rsidR="00CF0AF1" w:rsidRDefault="00CF0AF1" w:rsidP="00CF0AF1"/>
    <w:p w14:paraId="5272FCB4" w14:textId="77777777" w:rsidR="000B1B96" w:rsidRDefault="000B1B96" w:rsidP="00CF0AF1">
      <w:pPr>
        <w:pStyle w:val="Heading1"/>
      </w:pPr>
    </w:p>
    <w:sectPr w:rsidR="000B1B96" w:rsidSect="000B1B96">
      <w:headerReference w:type="default" r:id="rId28"/>
      <w:footerReference w:type="defaul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3CDF4" w14:textId="77777777" w:rsidR="00282FC0" w:rsidRDefault="00282FC0" w:rsidP="00BB6A1E">
      <w:r>
        <w:separator/>
      </w:r>
    </w:p>
    <w:p w14:paraId="57A0F3BD" w14:textId="77777777" w:rsidR="00282FC0" w:rsidRDefault="00282FC0" w:rsidP="00BB6A1E"/>
  </w:endnote>
  <w:endnote w:type="continuationSeparator" w:id="0">
    <w:p w14:paraId="048DB9BA" w14:textId="77777777" w:rsidR="00282FC0" w:rsidRDefault="00282FC0" w:rsidP="00BB6A1E">
      <w:r>
        <w:continuationSeparator/>
      </w:r>
    </w:p>
    <w:p w14:paraId="4C1AC101" w14:textId="77777777" w:rsidR="00282FC0" w:rsidRDefault="00282FC0" w:rsidP="00BB6A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 2 Regular">
    <w:panose1 w:val="02000506030000020004"/>
    <w:charset w:val="00"/>
    <w:family w:val="modern"/>
    <w:notTrueType/>
    <w:pitch w:val="variable"/>
    <w:sig w:usb0="A00000AF" w:usb1="5000204B" w:usb2="00000000" w:usb3="00000000" w:csb0="0000009B" w:csb1="00000000"/>
  </w:font>
  <w:font w:name="Arial">
    <w:panose1 w:val="020B0604020202020204"/>
    <w:charset w:val="00"/>
    <w:family w:val="swiss"/>
    <w:pitch w:val="variable"/>
    <w:sig w:usb0="E0002EFF" w:usb1="C000785B" w:usb2="00000009" w:usb3="00000000" w:csb0="000001FF" w:csb1="00000000"/>
  </w:font>
  <w:font w:name="Bliss 2 Bold">
    <w:panose1 w:val="02000506030000020004"/>
    <w:charset w:val="00"/>
    <w:family w:val="modern"/>
    <w:notTrueType/>
    <w:pitch w:val="variable"/>
    <w:sig w:usb0="A00000AF" w:usb1="50002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B66FB" w14:textId="3DFCB6C2" w:rsidR="000B1B96" w:rsidRPr="003A24B4" w:rsidRDefault="00973FD4" w:rsidP="00BB6A1E">
    <w:pPr>
      <w:pStyle w:val="Footer"/>
    </w:pPr>
    <w:r>
      <w:fldChar w:fldCharType="begin"/>
    </w:r>
    <w:r>
      <w:instrText xml:space="preserve"> FILENAME \* MERGEFORMAT </w:instrText>
    </w:r>
    <w:r>
      <w:fldChar w:fldCharType="separate"/>
    </w:r>
    <w:r>
      <w:rPr>
        <w:noProof/>
      </w:rPr>
      <w:t>Set_Up_Web_Folder</w:t>
    </w:r>
    <w:r>
      <w:rPr>
        <w:noProof/>
      </w:rPr>
      <w:fldChar w:fldCharType="end"/>
    </w:r>
    <w:r w:rsidR="000B1B96" w:rsidRPr="003A24B4">
      <w:tab/>
    </w:r>
    <w:r w:rsidR="000B1B96" w:rsidRPr="003A24B4">
      <w:tab/>
      <w:t xml:space="preserve">Updated </w:t>
    </w:r>
    <w:r w:rsidR="000B1B96" w:rsidRPr="003A24B4">
      <w:fldChar w:fldCharType="begin"/>
    </w:r>
    <w:r w:rsidR="000B1B96" w:rsidRPr="003A24B4">
      <w:instrText xml:space="preserve"> DATE \@ "MMMM d, yyyy" </w:instrText>
    </w:r>
    <w:r w:rsidR="000B1B96" w:rsidRPr="003A24B4">
      <w:fldChar w:fldCharType="separate"/>
    </w:r>
    <w:r>
      <w:rPr>
        <w:noProof/>
      </w:rPr>
      <w:t>October 21, 2024</w:t>
    </w:r>
    <w:r w:rsidR="000B1B96" w:rsidRPr="003A24B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6B34D3" w14:textId="77777777" w:rsidR="00282FC0" w:rsidRDefault="00282FC0" w:rsidP="00BB6A1E">
      <w:r>
        <w:separator/>
      </w:r>
    </w:p>
    <w:p w14:paraId="22D67D16" w14:textId="77777777" w:rsidR="00282FC0" w:rsidRDefault="00282FC0" w:rsidP="00BB6A1E"/>
  </w:footnote>
  <w:footnote w:type="continuationSeparator" w:id="0">
    <w:p w14:paraId="4C14203E" w14:textId="77777777" w:rsidR="00282FC0" w:rsidRDefault="00282FC0" w:rsidP="00BB6A1E">
      <w:r>
        <w:continuationSeparator/>
      </w:r>
    </w:p>
    <w:p w14:paraId="3B25C244" w14:textId="77777777" w:rsidR="00282FC0" w:rsidRDefault="00282FC0" w:rsidP="00BB6A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59892" w14:textId="77777777" w:rsidR="000B1B96" w:rsidRPr="003A24B4" w:rsidRDefault="000B1B96" w:rsidP="00BB6A1E">
    <w:pPr>
      <w:pStyle w:val="Header"/>
    </w:pPr>
    <w:r>
      <w:tab/>
    </w:r>
    <w:r>
      <w:tab/>
    </w:r>
    <w:r w:rsidRPr="003A24B4">
      <w:t xml:space="preserve">Page </w:t>
    </w:r>
    <w:r w:rsidRPr="003A24B4">
      <w:fldChar w:fldCharType="begin"/>
    </w:r>
    <w:r w:rsidRPr="003A24B4">
      <w:instrText xml:space="preserve"> PAGE   \* MERGEFORMAT </w:instrText>
    </w:r>
    <w:r w:rsidRPr="003A24B4">
      <w:fldChar w:fldCharType="separate"/>
    </w:r>
    <w:r w:rsidRPr="003A24B4">
      <w:rPr>
        <w:noProof/>
      </w:rPr>
      <w:t>1</w:t>
    </w:r>
    <w:r w:rsidRPr="003A24B4">
      <w:rPr>
        <w:noProof/>
      </w:rPr>
      <w:fldChar w:fldCharType="end"/>
    </w:r>
    <w:r w:rsidRPr="003A24B4">
      <w:rPr>
        <w:noProof/>
      </w:rPr>
      <w:t xml:space="preserve"> of </w:t>
    </w:r>
    <w:r w:rsidRPr="003A24B4">
      <w:rPr>
        <w:noProof/>
      </w:rPr>
      <w:fldChar w:fldCharType="begin"/>
    </w:r>
    <w:r w:rsidRPr="003A24B4">
      <w:rPr>
        <w:noProof/>
      </w:rPr>
      <w:instrText xml:space="preserve"> NUMPAGES   \* MERGEFORMAT </w:instrText>
    </w:r>
    <w:r w:rsidRPr="003A24B4">
      <w:rPr>
        <w:noProof/>
      </w:rPr>
      <w:fldChar w:fldCharType="separate"/>
    </w:r>
    <w:r w:rsidRPr="003A24B4">
      <w:rPr>
        <w:noProof/>
      </w:rPr>
      <w:t>2</w:t>
    </w:r>
    <w:r w:rsidRPr="003A24B4">
      <w:rPr>
        <w:noProof/>
      </w:rPr>
      <w:fldChar w:fldCharType="end"/>
    </w:r>
  </w:p>
  <w:p w14:paraId="7ADB10C5" w14:textId="77777777" w:rsidR="00B14984" w:rsidRDefault="00B14984" w:rsidP="00BB6A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D76215"/>
    <w:multiLevelType w:val="hybridMultilevel"/>
    <w:tmpl w:val="292A7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A27471E"/>
    <w:multiLevelType w:val="hybridMultilevel"/>
    <w:tmpl w:val="6FC08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0B71733"/>
    <w:multiLevelType w:val="hybridMultilevel"/>
    <w:tmpl w:val="0B4CE3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3870EEF"/>
    <w:multiLevelType w:val="hybridMultilevel"/>
    <w:tmpl w:val="FB5A3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D2518A"/>
    <w:multiLevelType w:val="hybridMultilevel"/>
    <w:tmpl w:val="D408D7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D046917"/>
    <w:multiLevelType w:val="hybridMultilevel"/>
    <w:tmpl w:val="30B85B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16132386">
    <w:abstractNumId w:val="5"/>
  </w:num>
  <w:num w:numId="2" w16cid:durableId="1882281292">
    <w:abstractNumId w:val="4"/>
  </w:num>
  <w:num w:numId="3" w16cid:durableId="1682003580">
    <w:abstractNumId w:val="2"/>
  </w:num>
  <w:num w:numId="4" w16cid:durableId="23797534">
    <w:abstractNumId w:val="3"/>
  </w:num>
  <w:num w:numId="5" w16cid:durableId="1763257771">
    <w:abstractNumId w:val="1"/>
  </w:num>
  <w:num w:numId="6" w16cid:durableId="1685016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C0"/>
    <w:rsid w:val="00000156"/>
    <w:rsid w:val="000B1B96"/>
    <w:rsid w:val="000C0C19"/>
    <w:rsid w:val="000C4E3D"/>
    <w:rsid w:val="00117B9C"/>
    <w:rsid w:val="00151CF2"/>
    <w:rsid w:val="001D61EF"/>
    <w:rsid w:val="0025518D"/>
    <w:rsid w:val="00282FC0"/>
    <w:rsid w:val="00284B73"/>
    <w:rsid w:val="002A5699"/>
    <w:rsid w:val="00391BCB"/>
    <w:rsid w:val="003A24B4"/>
    <w:rsid w:val="003A4068"/>
    <w:rsid w:val="003A6D14"/>
    <w:rsid w:val="003A75A3"/>
    <w:rsid w:val="003D65F8"/>
    <w:rsid w:val="0040055A"/>
    <w:rsid w:val="004C4CFE"/>
    <w:rsid w:val="00515286"/>
    <w:rsid w:val="005F781A"/>
    <w:rsid w:val="00612639"/>
    <w:rsid w:val="0069122C"/>
    <w:rsid w:val="006E39DF"/>
    <w:rsid w:val="007438E3"/>
    <w:rsid w:val="007F07FE"/>
    <w:rsid w:val="008031B1"/>
    <w:rsid w:val="00973FD4"/>
    <w:rsid w:val="00B14984"/>
    <w:rsid w:val="00B674CF"/>
    <w:rsid w:val="00BB6A1E"/>
    <w:rsid w:val="00C56D60"/>
    <w:rsid w:val="00CD74DE"/>
    <w:rsid w:val="00CF0AF1"/>
    <w:rsid w:val="00E65BEF"/>
    <w:rsid w:val="00ED4484"/>
    <w:rsid w:val="00F04250"/>
    <w:rsid w:val="00F55136"/>
    <w:rsid w:val="00FC4A13"/>
    <w:rsid w:val="00FE73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8E537"/>
  <w15:chartTrackingRefBased/>
  <w15:docId w15:val="{CE082E71-F9CF-4A50-A7AE-8EDE6978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A1E"/>
    <w:rPr>
      <w:rFonts w:cs="Arial"/>
      <w:sz w:val="24"/>
      <w:szCs w:val="24"/>
    </w:rPr>
  </w:style>
  <w:style w:type="paragraph" w:styleId="Heading1">
    <w:name w:val="heading 1"/>
    <w:basedOn w:val="Normal"/>
    <w:next w:val="Normal"/>
    <w:link w:val="Heading1Char"/>
    <w:uiPriority w:val="9"/>
    <w:qFormat/>
    <w:rsid w:val="00ED4484"/>
    <w:pPr>
      <w:jc w:val="center"/>
      <w:outlineLvl w:val="0"/>
    </w:pPr>
    <w:rPr>
      <w:rFonts w:asciiTheme="majorHAnsi" w:hAnsiTheme="majorHAnsi"/>
      <w:color w:val="00703C" w:themeColor="text2"/>
      <w:sz w:val="40"/>
      <w:szCs w:val="40"/>
    </w:rPr>
  </w:style>
  <w:style w:type="paragraph" w:styleId="Heading2">
    <w:name w:val="heading 2"/>
    <w:basedOn w:val="Heading1"/>
    <w:next w:val="Normal"/>
    <w:link w:val="Heading2Char"/>
    <w:uiPriority w:val="9"/>
    <w:unhideWhenUsed/>
    <w:qFormat/>
    <w:rsid w:val="00BB6A1E"/>
    <w:pPr>
      <w:outlineLvl w:val="1"/>
    </w:pPr>
    <w:rPr>
      <w:rFonts w:asciiTheme="minorHAnsi" w:hAnsiTheme="minorHAns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B96"/>
  </w:style>
  <w:style w:type="paragraph" w:styleId="Footer">
    <w:name w:val="footer"/>
    <w:basedOn w:val="Normal"/>
    <w:link w:val="FooterChar"/>
    <w:uiPriority w:val="99"/>
    <w:unhideWhenUsed/>
    <w:rsid w:val="000B1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B96"/>
  </w:style>
  <w:style w:type="table" w:styleId="TableGrid">
    <w:name w:val="Table Grid"/>
    <w:basedOn w:val="TableNormal"/>
    <w:uiPriority w:val="39"/>
    <w:rsid w:val="00F55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5286"/>
    <w:pPr>
      <w:ind w:left="720"/>
      <w:contextualSpacing/>
    </w:pPr>
  </w:style>
  <w:style w:type="paragraph" w:styleId="Title">
    <w:name w:val="Title"/>
    <w:basedOn w:val="Normal"/>
    <w:next w:val="Normal"/>
    <w:link w:val="TitleChar"/>
    <w:uiPriority w:val="10"/>
    <w:qFormat/>
    <w:rsid w:val="002A5699"/>
    <w:pPr>
      <w:jc w:val="center"/>
    </w:pPr>
    <w:rPr>
      <w:b/>
      <w:bCs/>
      <w:color w:val="00703C" w:themeColor="text2"/>
      <w:sz w:val="40"/>
      <w:szCs w:val="40"/>
    </w:rPr>
  </w:style>
  <w:style w:type="character" w:customStyle="1" w:styleId="TitleChar">
    <w:name w:val="Title Char"/>
    <w:basedOn w:val="DefaultParagraphFont"/>
    <w:link w:val="Title"/>
    <w:uiPriority w:val="10"/>
    <w:rsid w:val="002A5699"/>
    <w:rPr>
      <w:rFonts w:ascii="Arial" w:hAnsi="Arial" w:cs="Arial"/>
      <w:b/>
      <w:bCs/>
      <w:color w:val="00703C" w:themeColor="text2"/>
      <w:sz w:val="40"/>
      <w:szCs w:val="40"/>
    </w:rPr>
  </w:style>
  <w:style w:type="character" w:styleId="Hyperlink">
    <w:name w:val="Hyperlink"/>
    <w:basedOn w:val="DefaultParagraphFont"/>
    <w:uiPriority w:val="99"/>
    <w:unhideWhenUsed/>
    <w:rsid w:val="003A24B4"/>
    <w:rPr>
      <w:color w:val="00703C" w:themeColor="hyperlink"/>
      <w:u w:val="single"/>
    </w:rPr>
  </w:style>
  <w:style w:type="character" w:styleId="FollowedHyperlink">
    <w:name w:val="FollowedHyperlink"/>
    <w:basedOn w:val="DefaultParagraphFont"/>
    <w:uiPriority w:val="99"/>
    <w:semiHidden/>
    <w:unhideWhenUsed/>
    <w:rsid w:val="003A4068"/>
    <w:rPr>
      <w:color w:val="8CC63F" w:themeColor="followedHyperlink"/>
      <w:u w:val="single"/>
    </w:rPr>
  </w:style>
  <w:style w:type="character" w:styleId="UnresolvedMention">
    <w:name w:val="Unresolved Mention"/>
    <w:basedOn w:val="DefaultParagraphFont"/>
    <w:uiPriority w:val="99"/>
    <w:semiHidden/>
    <w:unhideWhenUsed/>
    <w:rsid w:val="00284B73"/>
    <w:rPr>
      <w:color w:val="605E5C"/>
      <w:shd w:val="clear" w:color="auto" w:fill="E1DFDD"/>
    </w:rPr>
  </w:style>
  <w:style w:type="character" w:customStyle="1" w:styleId="Heading1Char">
    <w:name w:val="Heading 1 Char"/>
    <w:basedOn w:val="DefaultParagraphFont"/>
    <w:link w:val="Heading1"/>
    <w:uiPriority w:val="9"/>
    <w:rsid w:val="00ED4484"/>
    <w:rPr>
      <w:rFonts w:asciiTheme="majorHAnsi" w:hAnsiTheme="majorHAnsi" w:cs="Arial"/>
      <w:color w:val="00703C" w:themeColor="text2"/>
      <w:sz w:val="40"/>
      <w:szCs w:val="40"/>
    </w:rPr>
  </w:style>
  <w:style w:type="character" w:customStyle="1" w:styleId="Heading2Char">
    <w:name w:val="Heading 2 Char"/>
    <w:basedOn w:val="DefaultParagraphFont"/>
    <w:link w:val="Heading2"/>
    <w:uiPriority w:val="9"/>
    <w:rsid w:val="00BB6A1E"/>
    <w:rPr>
      <w:rFonts w:cs="Arial"/>
      <w:color w:val="00703C" w:themeColor="text2"/>
      <w:sz w:val="28"/>
      <w:szCs w:val="28"/>
    </w:rPr>
  </w:style>
  <w:style w:type="paragraph" w:styleId="Caption">
    <w:name w:val="caption"/>
    <w:basedOn w:val="Normal"/>
    <w:next w:val="Normal"/>
    <w:uiPriority w:val="35"/>
    <w:unhideWhenUsed/>
    <w:qFormat/>
    <w:rsid w:val="00151CF2"/>
    <w:pPr>
      <w:spacing w:after="200" w:line="240" w:lineRule="auto"/>
    </w:pPr>
    <w:rPr>
      <w:rFonts w:ascii="Arial" w:hAnsi="Arial"/>
      <w:i/>
      <w:iCs/>
      <w:color w:val="00703C"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668888">
      <w:bodyDiv w:val="1"/>
      <w:marLeft w:val="0"/>
      <w:marRight w:val="0"/>
      <w:marTop w:val="0"/>
      <w:marBottom w:val="0"/>
      <w:divBdr>
        <w:top w:val="none" w:sz="0" w:space="0" w:color="auto"/>
        <w:left w:val="none" w:sz="0" w:space="0" w:color="auto"/>
        <w:bottom w:val="none" w:sz="0" w:space="0" w:color="auto"/>
        <w:right w:val="none" w:sz="0" w:space="0" w:color="auto"/>
      </w:divBdr>
    </w:div>
    <w:div w:id="114550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fv.ca/myclass/"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mailto:asktlc@ufv.ca" TargetMode="Externa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video.ufv.ca/category/Brightspace/649086"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ufv.ca/teaching-and-learning/Brightspace"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help.blackboard.com/Learn/Administrator/SaaS/Tools_Management/Web_Folders_and_Shared_Locations"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UFV Greens">
      <a:dk1>
        <a:sysClr val="windowText" lastClr="000000"/>
      </a:dk1>
      <a:lt1>
        <a:sysClr val="window" lastClr="FFFFFF"/>
      </a:lt1>
      <a:dk2>
        <a:srgbClr val="00703C"/>
      </a:dk2>
      <a:lt2>
        <a:srgbClr val="E8E8EA"/>
      </a:lt2>
      <a:accent1>
        <a:srgbClr val="00703C"/>
      </a:accent1>
      <a:accent2>
        <a:srgbClr val="8CC63F"/>
      </a:accent2>
      <a:accent3>
        <a:srgbClr val="58A63E"/>
      </a:accent3>
      <a:accent4>
        <a:srgbClr val="469B2E"/>
      </a:accent4>
      <a:accent5>
        <a:srgbClr val="69B13E"/>
      </a:accent5>
      <a:accent6>
        <a:srgbClr val="127B3D"/>
      </a:accent6>
      <a:hlink>
        <a:srgbClr val="00703C"/>
      </a:hlink>
      <a:folHlink>
        <a:srgbClr val="8CC63F"/>
      </a:folHlink>
    </a:clrScheme>
    <a:fontScheme name="UFV Fonts">
      <a:majorFont>
        <a:latin typeface="Bliss 2 Bold"/>
        <a:ea typeface=""/>
        <a:cs typeface=""/>
      </a:majorFont>
      <a:minorFont>
        <a:latin typeface="Bliss 2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Boisvert</dc:creator>
  <cp:keywords/>
  <dc:description/>
  <cp:lastModifiedBy>Courtney Boisvert</cp:lastModifiedBy>
  <cp:revision>4</cp:revision>
  <cp:lastPrinted>2024-10-21T18:39:00Z</cp:lastPrinted>
  <dcterms:created xsi:type="dcterms:W3CDTF">2024-10-21T18:37:00Z</dcterms:created>
  <dcterms:modified xsi:type="dcterms:W3CDTF">2024-10-21T18:39:00Z</dcterms:modified>
</cp:coreProperties>
</file>